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6C" w:rsidRDefault="009A7981" w:rsidP="0004176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体育场馆限流有序对师生开放</w:t>
      </w:r>
    </w:p>
    <w:p w:rsidR="009A7981" w:rsidRDefault="0004176C" w:rsidP="0004176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各位教师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学生，大家好！</w:t>
      </w:r>
    </w:p>
    <w:p w:rsidR="009A7981" w:rsidRDefault="006964E0" w:rsidP="006964E0">
      <w:pPr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5</w:t>
      </w:r>
      <w:r w:rsidR="009A7981">
        <w:rPr>
          <w:rFonts w:hint="eastAsia"/>
          <w:szCs w:val="21"/>
        </w:rPr>
        <w:t>月</w:t>
      </w:r>
      <w:r w:rsidR="009A7981">
        <w:rPr>
          <w:rFonts w:hint="eastAsia"/>
          <w:szCs w:val="21"/>
        </w:rPr>
        <w:t>1</w:t>
      </w:r>
      <w:r w:rsidR="009A7981">
        <w:rPr>
          <w:szCs w:val="21"/>
        </w:rPr>
        <w:t>0</w:t>
      </w:r>
      <w:r w:rsidR="00B039EC">
        <w:rPr>
          <w:rFonts w:hint="eastAsia"/>
          <w:szCs w:val="21"/>
        </w:rPr>
        <w:t>日</w:t>
      </w:r>
      <w:bookmarkStart w:id="0" w:name="_GoBack"/>
      <w:bookmarkEnd w:id="0"/>
      <w:r w:rsidR="009A7981">
        <w:rPr>
          <w:rFonts w:hint="eastAsia"/>
          <w:szCs w:val="21"/>
        </w:rPr>
        <w:t>起，学校体育场馆对师生限流有序开放，请大家提前一天预约第二天的使用需求，凭预约码进出体育馆。为最大限度满足师生的使用需求，校运动队集训已尽量避开大家日常使用频繁的时间段，请大家预约时避开校运动队训练的时间。一</w:t>
      </w:r>
      <w:proofErr w:type="gramStart"/>
      <w:r w:rsidR="009A7981">
        <w:rPr>
          <w:rFonts w:hint="eastAsia"/>
          <w:szCs w:val="21"/>
        </w:rPr>
        <w:t>楼篮羽馆限</w:t>
      </w:r>
      <w:proofErr w:type="gramEnd"/>
      <w:r w:rsidR="009A7981">
        <w:rPr>
          <w:rFonts w:hint="eastAsia"/>
          <w:szCs w:val="21"/>
        </w:rPr>
        <w:t>流</w:t>
      </w:r>
      <w:r w:rsidR="009A7981">
        <w:rPr>
          <w:rFonts w:hint="eastAsia"/>
          <w:szCs w:val="21"/>
        </w:rPr>
        <w:t>5</w:t>
      </w:r>
      <w:r w:rsidR="009A7981">
        <w:rPr>
          <w:szCs w:val="21"/>
        </w:rPr>
        <w:t>0</w:t>
      </w:r>
      <w:r w:rsidR="009A7981">
        <w:rPr>
          <w:rFonts w:hint="eastAsia"/>
          <w:szCs w:val="21"/>
        </w:rPr>
        <w:t>人，其他副馆限流</w:t>
      </w:r>
      <w:r w:rsidR="009A7981">
        <w:rPr>
          <w:rFonts w:hint="eastAsia"/>
          <w:szCs w:val="21"/>
        </w:rPr>
        <w:t>3</w:t>
      </w:r>
      <w:r w:rsidR="009A7981">
        <w:rPr>
          <w:szCs w:val="21"/>
        </w:rPr>
        <w:t>0</w:t>
      </w:r>
      <w:r w:rsidR="009A7981">
        <w:rPr>
          <w:rFonts w:hint="eastAsia"/>
          <w:szCs w:val="21"/>
        </w:rPr>
        <w:t>人。</w:t>
      </w:r>
    </w:p>
    <w:p w:rsidR="00F5385D" w:rsidRDefault="00F5385D" w:rsidP="0004176C">
      <w:pPr>
        <w:ind w:firstLineChars="200" w:firstLine="420"/>
        <w:rPr>
          <w:szCs w:val="21"/>
        </w:rPr>
      </w:pPr>
    </w:p>
    <w:p w:rsidR="00F5385D" w:rsidRDefault="00F5385D" w:rsidP="0004176C">
      <w:pPr>
        <w:ind w:firstLineChars="200" w:firstLine="420"/>
        <w:rPr>
          <w:szCs w:val="21"/>
        </w:rPr>
      </w:pPr>
    </w:p>
    <w:p w:rsidR="009A7981" w:rsidRPr="009A7981" w:rsidRDefault="009A7981" w:rsidP="0004176C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使用说明书：</w:t>
      </w:r>
    </w:p>
    <w:p w:rsidR="0004176C" w:rsidRDefault="0004176C" w:rsidP="0004176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大家按照以下操作指引完成操作即可。</w:t>
      </w:r>
    </w:p>
    <w:p w:rsidR="0004176C" w:rsidRDefault="0004176C" w:rsidP="0004176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体育平台地址（</w:t>
      </w:r>
      <w:r>
        <w:rPr>
          <w:rFonts w:hint="eastAsia"/>
          <w:szCs w:val="21"/>
        </w:rPr>
        <w:t>PC</w:t>
      </w:r>
      <w:r>
        <w:rPr>
          <w:rFonts w:hint="eastAsia"/>
          <w:szCs w:val="21"/>
        </w:rPr>
        <w:t>端和手机端同一地址）：</w:t>
      </w:r>
    </w:p>
    <w:p w:rsidR="0004176C" w:rsidRDefault="004F5FE1" w:rsidP="0004176C">
      <w:pPr>
        <w:ind w:firstLineChars="200" w:firstLine="420"/>
        <w:rPr>
          <w:szCs w:val="21"/>
        </w:rPr>
      </w:pPr>
      <w:hyperlink r:id="rId5" w:history="1">
        <w:r w:rsidR="0004176C" w:rsidRPr="00925687">
          <w:rPr>
            <w:rStyle w:val="a4"/>
            <w:rFonts w:hint="eastAsia"/>
            <w:szCs w:val="21"/>
          </w:rPr>
          <w:t>http://</w:t>
        </w:r>
        <w:r w:rsidR="0004176C" w:rsidRPr="00925687">
          <w:rPr>
            <w:rStyle w:val="a4"/>
            <w:szCs w:val="21"/>
          </w:rPr>
          <w:t>218.94.132.147:5050/rod_sportsclub_web/index</w:t>
        </w:r>
      </w:hyperlink>
    </w:p>
    <w:p w:rsidR="0004176C" w:rsidRPr="0004176C" w:rsidRDefault="0004176C" w:rsidP="0004176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登录名：</w:t>
      </w:r>
      <w:r w:rsidR="00392357">
        <w:rPr>
          <w:rFonts w:hint="eastAsia"/>
          <w:szCs w:val="21"/>
        </w:rPr>
        <w:t>学号</w:t>
      </w:r>
      <w:r w:rsidR="00392357">
        <w:rPr>
          <w:rFonts w:hint="eastAsia"/>
          <w:szCs w:val="21"/>
        </w:rPr>
        <w:t>/</w:t>
      </w:r>
      <w:r w:rsidR="00392357">
        <w:rPr>
          <w:rFonts w:hint="eastAsia"/>
          <w:szCs w:val="21"/>
        </w:rPr>
        <w:t>工号</w:t>
      </w:r>
      <w:r w:rsidR="00392357">
        <w:rPr>
          <w:rFonts w:hint="eastAsia"/>
          <w:szCs w:val="21"/>
        </w:rPr>
        <w:t xml:space="preserve">   </w:t>
      </w:r>
      <w:r w:rsidR="00392357">
        <w:rPr>
          <w:rFonts w:hint="eastAsia"/>
          <w:szCs w:val="21"/>
        </w:rPr>
        <w:t>密码：默认身份证号后六位</w:t>
      </w:r>
    </w:p>
    <w:p w:rsidR="00DA6A94" w:rsidRDefault="0004176C" w:rsidP="00DA6A9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第一步：场馆在线预约。</w:t>
      </w:r>
    </w:p>
    <w:p w:rsidR="0004176C" w:rsidRPr="00F5385D" w:rsidRDefault="0004176C" w:rsidP="00F5385D">
      <w:pPr>
        <w:pStyle w:val="a3"/>
        <w:numPr>
          <w:ilvl w:val="0"/>
          <w:numId w:val="5"/>
        </w:numPr>
        <w:ind w:left="0" w:firstLineChars="202" w:firstLine="424"/>
        <w:rPr>
          <w:szCs w:val="21"/>
        </w:rPr>
      </w:pPr>
      <w:r w:rsidRPr="00F5385D">
        <w:rPr>
          <w:rFonts w:hint="eastAsia"/>
          <w:szCs w:val="21"/>
        </w:rPr>
        <w:t>PC</w:t>
      </w:r>
      <w:r w:rsidRPr="00F5385D">
        <w:rPr>
          <w:rFonts w:hint="eastAsia"/>
          <w:szCs w:val="21"/>
        </w:rPr>
        <w:t>端预约</w:t>
      </w:r>
    </w:p>
    <w:p w:rsidR="00392357" w:rsidRDefault="00392357" w:rsidP="00392357">
      <w:pPr>
        <w:pStyle w:val="a3"/>
        <w:ind w:left="780" w:firstLineChars="0" w:firstLine="0"/>
        <w:rPr>
          <w:szCs w:val="21"/>
        </w:rPr>
      </w:pPr>
      <w:r>
        <w:rPr>
          <w:rFonts w:hint="eastAsia"/>
          <w:szCs w:val="21"/>
        </w:rPr>
        <w:t>PC</w:t>
      </w:r>
      <w:r>
        <w:rPr>
          <w:rFonts w:hint="eastAsia"/>
          <w:szCs w:val="21"/>
        </w:rPr>
        <w:t>端登录体育平台，点击首页快速入口“场馆在线预约”或者打开菜单【器材场馆管理】—【场馆预约管理】—【场馆在线预约】</w:t>
      </w:r>
      <w:r w:rsidR="00A7280A">
        <w:rPr>
          <w:rFonts w:hint="eastAsia"/>
          <w:szCs w:val="21"/>
        </w:rPr>
        <w:t>。</w:t>
      </w:r>
    </w:p>
    <w:p w:rsidR="00A7280A" w:rsidRDefault="00A7280A" w:rsidP="00A7280A">
      <w:pPr>
        <w:rPr>
          <w:szCs w:val="21"/>
        </w:rPr>
      </w:pPr>
      <w:r>
        <w:rPr>
          <w:noProof/>
        </w:rPr>
        <w:drawing>
          <wp:inline distT="0" distB="0" distL="0" distR="0" wp14:anchorId="471D3146" wp14:editId="5C8E517C">
            <wp:extent cx="5274310" cy="3022961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80A" w:rsidRDefault="00A7280A" w:rsidP="00A7280A">
      <w:pPr>
        <w:rPr>
          <w:szCs w:val="21"/>
        </w:rPr>
      </w:pPr>
      <w:r>
        <w:rPr>
          <w:rFonts w:hint="eastAsia"/>
          <w:szCs w:val="21"/>
        </w:rPr>
        <w:t>点击“预约申请”按钮，进入预约界面：</w:t>
      </w:r>
    </w:p>
    <w:p w:rsidR="00BB4EF1" w:rsidRDefault="00FD45F9" w:rsidP="00A7280A">
      <w:pPr>
        <w:rPr>
          <w:color w:val="FF0000"/>
          <w:szCs w:val="21"/>
        </w:rPr>
      </w:pPr>
      <w:r>
        <w:rPr>
          <w:noProof/>
        </w:rPr>
        <w:lastRenderedPageBreak/>
        <w:drawing>
          <wp:inline distT="0" distB="0" distL="0" distR="0" wp14:anchorId="67A38239" wp14:editId="33C6AAC6">
            <wp:extent cx="3359150" cy="318574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8078" cy="318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80A" w:rsidRDefault="00A7280A" w:rsidP="00A7280A">
      <w:pPr>
        <w:rPr>
          <w:color w:val="FF0000"/>
          <w:szCs w:val="21"/>
        </w:rPr>
      </w:pPr>
      <w:r w:rsidRPr="00A7280A">
        <w:rPr>
          <w:rFonts w:hint="eastAsia"/>
          <w:color w:val="FF0000"/>
          <w:szCs w:val="21"/>
        </w:rPr>
        <w:t>注意事项：</w:t>
      </w:r>
    </w:p>
    <w:p w:rsidR="00A7280A" w:rsidRPr="00A7280A" w:rsidRDefault="00A7280A" w:rsidP="00A7280A">
      <w:pPr>
        <w:pStyle w:val="a3"/>
        <w:numPr>
          <w:ilvl w:val="0"/>
          <w:numId w:val="2"/>
        </w:numPr>
        <w:ind w:firstLineChars="0"/>
        <w:rPr>
          <w:color w:val="FF0000"/>
          <w:szCs w:val="21"/>
        </w:rPr>
      </w:pPr>
      <w:r w:rsidRPr="00A7280A">
        <w:rPr>
          <w:rFonts w:hint="eastAsia"/>
          <w:color w:val="FF0000"/>
          <w:szCs w:val="21"/>
        </w:rPr>
        <w:t>预约形式，学生只能选择“个人”。</w:t>
      </w:r>
    </w:p>
    <w:p w:rsidR="00A7280A" w:rsidRDefault="00FD45F9" w:rsidP="00A7280A">
      <w:pPr>
        <w:pStyle w:val="a3"/>
        <w:numPr>
          <w:ilvl w:val="0"/>
          <w:numId w:val="2"/>
        </w:numPr>
        <w:ind w:firstLineChars="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学生个人</w:t>
      </w:r>
      <w:r w:rsidR="00BB4EF1">
        <w:rPr>
          <w:rFonts w:hint="eastAsia"/>
          <w:color w:val="FF0000"/>
          <w:szCs w:val="21"/>
        </w:rPr>
        <w:t>预约只能预约第二天及之后，并且只能预约一天，节次不超过</w:t>
      </w:r>
      <w:r w:rsidR="00BB4EF1">
        <w:rPr>
          <w:rFonts w:hint="eastAsia"/>
          <w:color w:val="FF0000"/>
          <w:szCs w:val="21"/>
        </w:rPr>
        <w:t>3</w:t>
      </w:r>
      <w:r w:rsidR="00BB4EF1">
        <w:rPr>
          <w:rFonts w:hint="eastAsia"/>
          <w:color w:val="FF0000"/>
          <w:szCs w:val="21"/>
        </w:rPr>
        <w:t>节。</w:t>
      </w:r>
    </w:p>
    <w:p w:rsidR="00F5385D" w:rsidRDefault="00394A42" w:rsidP="00F5385D">
      <w:pPr>
        <w:pStyle w:val="a3"/>
        <w:numPr>
          <w:ilvl w:val="0"/>
          <w:numId w:val="2"/>
        </w:numPr>
        <w:ind w:firstLineChars="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个人预约无需审核，运动队预约需要审核。</w:t>
      </w:r>
    </w:p>
    <w:p w:rsidR="00FD45F9" w:rsidRPr="00F5385D" w:rsidRDefault="00FD45F9" w:rsidP="00F5385D">
      <w:pPr>
        <w:pStyle w:val="a3"/>
        <w:numPr>
          <w:ilvl w:val="0"/>
          <w:numId w:val="5"/>
        </w:numPr>
        <w:ind w:firstLineChars="0"/>
        <w:rPr>
          <w:color w:val="FF0000"/>
          <w:szCs w:val="21"/>
        </w:rPr>
      </w:pPr>
      <w:r w:rsidRPr="00F5385D">
        <w:rPr>
          <w:rFonts w:hint="eastAsia"/>
          <w:szCs w:val="21"/>
        </w:rPr>
        <w:t>手机端预约</w:t>
      </w:r>
    </w:p>
    <w:p w:rsidR="00FD45F9" w:rsidRPr="00FD45F9" w:rsidRDefault="00FD45F9" w:rsidP="00FD45F9">
      <w:pPr>
        <w:pStyle w:val="a3"/>
        <w:ind w:left="780" w:firstLineChars="0" w:firstLine="0"/>
        <w:rPr>
          <w:szCs w:val="21"/>
        </w:rPr>
      </w:pPr>
      <w:r>
        <w:rPr>
          <w:rFonts w:hint="eastAsia"/>
          <w:szCs w:val="21"/>
        </w:rPr>
        <w:t>手机浏览器访问平台地址，建议手机默认浏览器，点击学校图标，进入主页，点击菜单“场馆在线预约”</w:t>
      </w:r>
    </w:p>
    <w:p w:rsidR="00BB4EF1" w:rsidRDefault="00DA6A94" w:rsidP="00FD45F9">
      <w:pPr>
        <w:rPr>
          <w:noProof/>
        </w:rPr>
      </w:pPr>
      <w:r>
        <w:rPr>
          <w:noProof/>
        </w:rPr>
        <w:drawing>
          <wp:inline distT="0" distB="0" distL="0" distR="0" wp14:anchorId="66E20C95" wp14:editId="50C4C0D2">
            <wp:extent cx="1339850" cy="2378834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0945" cy="238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5F9" w:rsidRPr="00FD45F9">
        <w:rPr>
          <w:noProof/>
        </w:rPr>
        <w:t xml:space="preserve"> </w:t>
      </w:r>
      <w:r w:rsidR="00FD45F9">
        <w:rPr>
          <w:noProof/>
        </w:rPr>
        <w:drawing>
          <wp:inline distT="0" distB="0" distL="0" distR="0" wp14:anchorId="6F598DD9" wp14:editId="77D58700">
            <wp:extent cx="1312916" cy="2374900"/>
            <wp:effectExtent l="0" t="0" r="1905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4247" cy="237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5F9" w:rsidRDefault="00FD45F9" w:rsidP="00FD45F9">
      <w:pPr>
        <w:rPr>
          <w:noProof/>
        </w:rPr>
      </w:pPr>
      <w:r>
        <w:rPr>
          <w:rFonts w:hint="eastAsia"/>
          <w:noProof/>
        </w:rPr>
        <w:t>第二步：</w:t>
      </w:r>
      <w:r w:rsidR="00DA6A94">
        <w:rPr>
          <w:rFonts w:hint="eastAsia"/>
          <w:noProof/>
        </w:rPr>
        <w:t>入馆核验。</w:t>
      </w:r>
    </w:p>
    <w:p w:rsidR="00DA6A94" w:rsidRDefault="00DA6A94" w:rsidP="00DA6A94">
      <w:pPr>
        <w:pStyle w:val="a3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  <w:noProof/>
        </w:rPr>
        <w:t>预约人提供预约二维码</w:t>
      </w:r>
    </w:p>
    <w:p w:rsidR="00DA6A94" w:rsidRDefault="00DA6A94" w:rsidP="00DA6A94">
      <w:pPr>
        <w:pStyle w:val="a3"/>
        <w:ind w:left="360" w:firstLineChars="0" w:firstLine="0"/>
        <w:rPr>
          <w:noProof/>
        </w:rPr>
      </w:pPr>
      <w:r>
        <w:rPr>
          <w:rFonts w:hint="eastAsia"/>
          <w:noProof/>
        </w:rPr>
        <w:t>预约人在手机端，点击【个人中心】—【入馆核验】</w:t>
      </w:r>
    </w:p>
    <w:p w:rsidR="00DA6A94" w:rsidRDefault="00DA6A94" w:rsidP="00DA6A9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5BD5D7D" wp14:editId="296BDEC2">
            <wp:extent cx="1219200" cy="2169277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2587" cy="217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93CF11" wp14:editId="517BA5AD">
            <wp:extent cx="1173813" cy="2150649"/>
            <wp:effectExtent l="0" t="0" r="762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5316" cy="215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4F8C8A" wp14:editId="78CF4AF1">
            <wp:extent cx="1225550" cy="2105213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7317" cy="210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A94" w:rsidRDefault="00DA6A94" w:rsidP="00DA6A94">
      <w:pPr>
        <w:pStyle w:val="a3"/>
        <w:numPr>
          <w:ilvl w:val="0"/>
          <w:numId w:val="3"/>
        </w:numPr>
        <w:ind w:firstLineChars="0"/>
        <w:rPr>
          <w:noProof/>
        </w:rPr>
      </w:pPr>
      <w:r w:rsidRPr="00DA6A94">
        <w:rPr>
          <w:rFonts w:hint="eastAsia"/>
          <w:noProof/>
        </w:rPr>
        <w:t>管理员核验二维码</w:t>
      </w:r>
    </w:p>
    <w:p w:rsidR="00DA6A94" w:rsidRDefault="00DA6A94" w:rsidP="00DA6A94">
      <w:pPr>
        <w:pStyle w:val="a3"/>
        <w:ind w:left="360" w:firstLineChars="0" w:firstLine="0"/>
        <w:rPr>
          <w:noProof/>
        </w:rPr>
      </w:pPr>
      <w:r>
        <w:rPr>
          <w:rFonts w:hint="eastAsia"/>
          <w:noProof/>
        </w:rPr>
        <w:t>管理员打开微信扫一扫，扫描预约人展示的二维码，后台身份验证后，显示入馆核验页面</w:t>
      </w:r>
      <w:r w:rsidR="000C43D8">
        <w:rPr>
          <w:rFonts w:hint="eastAsia"/>
          <w:noProof/>
        </w:rPr>
        <w:t>。</w:t>
      </w:r>
    </w:p>
    <w:p w:rsidR="000C43D8" w:rsidRDefault="000C43D8" w:rsidP="000C43D8">
      <w:pPr>
        <w:pStyle w:val="a3"/>
        <w:ind w:firstLineChars="0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0697A373" wp14:editId="266E5F6A">
            <wp:extent cx="1270000" cy="2314128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2009" cy="231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193BD9" wp14:editId="1319E534">
            <wp:extent cx="1575168" cy="2301345"/>
            <wp:effectExtent l="0" t="0" r="635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4095" cy="231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A3C675" wp14:editId="6D016984">
            <wp:extent cx="1484163" cy="2349500"/>
            <wp:effectExtent l="0" t="0" r="190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94403" cy="236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A42" w:rsidRDefault="00394A42" w:rsidP="00394A42">
      <w:pPr>
        <w:pStyle w:val="a3"/>
        <w:ind w:firstLineChars="0" w:firstLine="0"/>
        <w:rPr>
          <w:noProof/>
          <w:color w:val="FF0000"/>
        </w:rPr>
      </w:pPr>
      <w:r w:rsidRPr="00394A42">
        <w:rPr>
          <w:rFonts w:hint="eastAsia"/>
          <w:noProof/>
          <w:color w:val="FF0000"/>
        </w:rPr>
        <w:t>注意：</w:t>
      </w:r>
    </w:p>
    <w:p w:rsidR="00394A42" w:rsidRDefault="00D968F7" w:rsidP="00394A42">
      <w:pPr>
        <w:pStyle w:val="a3"/>
        <w:numPr>
          <w:ilvl w:val="0"/>
          <w:numId w:val="4"/>
        </w:numPr>
        <w:ind w:firstLineChars="0"/>
        <w:rPr>
          <w:noProof/>
          <w:color w:val="FF0000"/>
        </w:rPr>
      </w:pPr>
      <w:r>
        <w:rPr>
          <w:rFonts w:hint="eastAsia"/>
          <w:noProof/>
          <w:color w:val="FF0000"/>
        </w:rPr>
        <w:t>入馆核验一次，出馆核验一次，系统自动记录入馆和出馆时间。</w:t>
      </w:r>
      <w:r>
        <w:rPr>
          <w:noProof/>
          <w:color w:val="FF0000"/>
        </w:rPr>
        <w:t xml:space="preserve"> </w:t>
      </w:r>
    </w:p>
    <w:p w:rsidR="00394A42" w:rsidRDefault="00394A42" w:rsidP="00394A42">
      <w:pPr>
        <w:pStyle w:val="a3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  <w:noProof/>
        </w:rPr>
        <w:t>运动队训练入馆</w:t>
      </w:r>
    </w:p>
    <w:p w:rsidR="00394A42" w:rsidRDefault="00394A42" w:rsidP="00394A42">
      <w:pPr>
        <w:pStyle w:val="a3"/>
        <w:ind w:left="360" w:firstLineChars="0" w:firstLine="0"/>
        <w:rPr>
          <w:noProof/>
        </w:rPr>
      </w:pPr>
      <w:r>
        <w:rPr>
          <w:rFonts w:hint="eastAsia"/>
          <w:noProof/>
        </w:rPr>
        <w:t>教练或队长在训练前，需在系统提前维护训练记录，维护方法：</w:t>
      </w:r>
    </w:p>
    <w:p w:rsidR="00394A42" w:rsidRDefault="00394A42" w:rsidP="00394A42">
      <w:pPr>
        <w:pStyle w:val="a3"/>
        <w:ind w:left="360" w:firstLineChars="0" w:firstLine="0"/>
        <w:rPr>
          <w:noProof/>
        </w:rPr>
      </w:pPr>
      <w:r>
        <w:rPr>
          <w:rFonts w:hint="eastAsia"/>
          <w:noProof/>
        </w:rPr>
        <w:t>PC</w:t>
      </w:r>
      <w:r>
        <w:rPr>
          <w:rFonts w:hint="eastAsia"/>
          <w:noProof/>
        </w:rPr>
        <w:t>端：点击【校运动队管理】—【运动队训练管理】—【训练记录维护】，点击“新增”按钮维护训练记录，确定训练开始时间、时长、和训练名单。</w:t>
      </w:r>
    </w:p>
    <w:p w:rsidR="00394A42" w:rsidRDefault="00394A42" w:rsidP="00394A42">
      <w:pPr>
        <w:pStyle w:val="a3"/>
        <w:ind w:left="360" w:firstLineChars="0" w:firstLine="0"/>
        <w:rPr>
          <w:noProof/>
        </w:rPr>
      </w:pPr>
      <w:r>
        <w:rPr>
          <w:rFonts w:hint="eastAsia"/>
          <w:noProof/>
        </w:rPr>
        <w:t>移动端：</w:t>
      </w:r>
      <w:r w:rsidR="009A4C7F">
        <w:rPr>
          <w:rFonts w:hint="eastAsia"/>
          <w:noProof/>
        </w:rPr>
        <w:t>点击主页的“训练考勤登记”，点击“新增”按钮完成训练记录维护</w:t>
      </w:r>
      <w:r w:rsidR="00A8701C">
        <w:rPr>
          <w:rFonts w:hint="eastAsia"/>
          <w:noProof/>
        </w:rPr>
        <w:t>。</w:t>
      </w:r>
    </w:p>
    <w:p w:rsidR="00A8701C" w:rsidRDefault="00A8701C" w:rsidP="00394A42">
      <w:pPr>
        <w:pStyle w:val="a3"/>
        <w:ind w:left="360" w:firstLineChars="0" w:firstLine="0"/>
        <w:rPr>
          <w:noProof/>
        </w:rPr>
      </w:pPr>
      <w:r>
        <w:rPr>
          <w:noProof/>
        </w:rPr>
        <w:lastRenderedPageBreak/>
        <w:drawing>
          <wp:inline distT="0" distB="0" distL="0" distR="0" wp14:anchorId="1FFAA173" wp14:editId="2E2EFC15">
            <wp:extent cx="1485518" cy="2697255"/>
            <wp:effectExtent l="0" t="0" r="635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9553" cy="270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701C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579E3C" wp14:editId="34F0ED94">
            <wp:extent cx="1581150" cy="2679915"/>
            <wp:effectExtent l="0" t="0" r="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83305" cy="268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A42" w:rsidRDefault="00A8701C" w:rsidP="00394A42">
      <w:pPr>
        <w:pStyle w:val="a3"/>
        <w:ind w:left="360" w:firstLineChars="0" w:firstLine="0"/>
        <w:rPr>
          <w:noProof/>
        </w:rPr>
      </w:pPr>
      <w:r>
        <w:rPr>
          <w:rFonts w:hint="eastAsia"/>
          <w:noProof/>
        </w:rPr>
        <w:t>教练凭预约二维码核验入馆，运动员凭训练记录入馆。</w:t>
      </w:r>
    </w:p>
    <w:p w:rsidR="00A8701C" w:rsidRDefault="00A8701C" w:rsidP="00394A42">
      <w:pPr>
        <w:pStyle w:val="a3"/>
        <w:ind w:left="360" w:firstLineChars="0" w:firstLine="0"/>
        <w:rPr>
          <w:noProof/>
        </w:rPr>
      </w:pPr>
      <w:r>
        <w:rPr>
          <w:rFonts w:hint="eastAsia"/>
          <w:noProof/>
        </w:rPr>
        <w:t>学生查询训练记录方法：移动端主页点击“</w:t>
      </w:r>
      <w:r w:rsidR="00C44250">
        <w:rPr>
          <w:rFonts w:hint="eastAsia"/>
          <w:noProof/>
        </w:rPr>
        <w:t>训练考勤报到</w:t>
      </w:r>
      <w:r>
        <w:rPr>
          <w:rFonts w:hint="eastAsia"/>
          <w:noProof/>
        </w:rPr>
        <w:t>”</w:t>
      </w:r>
      <w:r w:rsidR="00C44250">
        <w:rPr>
          <w:rFonts w:hint="eastAsia"/>
          <w:noProof/>
        </w:rPr>
        <w:t>，显示训练记录。</w:t>
      </w:r>
    </w:p>
    <w:p w:rsidR="00C44250" w:rsidRDefault="00835A78" w:rsidP="00394A42">
      <w:pPr>
        <w:pStyle w:val="a3"/>
        <w:ind w:left="360" w:firstLineChars="0" w:firstLine="0"/>
        <w:rPr>
          <w:noProof/>
        </w:rPr>
      </w:pPr>
      <w:r>
        <w:rPr>
          <w:noProof/>
        </w:rPr>
        <w:drawing>
          <wp:inline distT="0" distB="0" distL="0" distR="0" wp14:anchorId="06BEC5F3" wp14:editId="663260A5">
            <wp:extent cx="1605103" cy="2717171"/>
            <wp:effectExtent l="0" t="0" r="0" b="698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7972" cy="272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250" w:rsidRPr="00C44250">
        <w:rPr>
          <w:noProof/>
        </w:rPr>
        <w:t xml:space="preserve"> </w:t>
      </w:r>
      <w:r w:rsidR="00C44250">
        <w:rPr>
          <w:noProof/>
        </w:rPr>
        <w:drawing>
          <wp:inline distT="0" distB="0" distL="0" distR="0" wp14:anchorId="3A37A518" wp14:editId="03C55A92">
            <wp:extent cx="1587624" cy="2717800"/>
            <wp:effectExtent l="0" t="0" r="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96158" cy="27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250" w:rsidRDefault="00C44250" w:rsidP="00C44250">
      <w:pPr>
        <w:pStyle w:val="a3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  <w:noProof/>
        </w:rPr>
        <w:t>学生上课入馆</w:t>
      </w:r>
    </w:p>
    <w:p w:rsidR="00C44250" w:rsidRDefault="00C44250" w:rsidP="00394A42">
      <w:pPr>
        <w:pStyle w:val="a3"/>
        <w:ind w:left="360" w:firstLineChars="0" w:firstLine="0"/>
        <w:rPr>
          <w:noProof/>
        </w:rPr>
      </w:pPr>
      <w:r>
        <w:rPr>
          <w:rFonts w:hint="eastAsia"/>
          <w:noProof/>
        </w:rPr>
        <w:t>教师</w:t>
      </w:r>
      <w:r>
        <w:rPr>
          <w:rFonts w:hint="eastAsia"/>
          <w:noProof/>
        </w:rPr>
        <w:t>/</w:t>
      </w:r>
      <w:r>
        <w:rPr>
          <w:rFonts w:hint="eastAsia"/>
          <w:noProof/>
        </w:rPr>
        <w:t>学生凭课表入馆，课表查询方法：</w:t>
      </w:r>
      <w:r w:rsidR="00835A78">
        <w:rPr>
          <w:rFonts w:hint="eastAsia"/>
          <w:noProof/>
        </w:rPr>
        <w:t>点击“查询服务”页签中“学生课表查询”。</w:t>
      </w:r>
    </w:p>
    <w:p w:rsidR="00835A78" w:rsidRPr="00394A42" w:rsidRDefault="00835A78" w:rsidP="00394A42">
      <w:pPr>
        <w:pStyle w:val="a3"/>
        <w:ind w:left="360" w:firstLineChars="0" w:firstLine="0"/>
        <w:rPr>
          <w:noProof/>
        </w:rPr>
      </w:pPr>
      <w:r>
        <w:rPr>
          <w:noProof/>
        </w:rPr>
        <w:lastRenderedPageBreak/>
        <w:drawing>
          <wp:inline distT="0" distB="0" distL="0" distR="0" wp14:anchorId="1CE80ADC" wp14:editId="3C1F7747">
            <wp:extent cx="1568450" cy="2637123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70028" cy="263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A78" w:rsidRPr="00394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764F"/>
    <w:multiLevelType w:val="hybridMultilevel"/>
    <w:tmpl w:val="9C32C4B6"/>
    <w:lvl w:ilvl="0" w:tplc="55A02B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AB2325"/>
    <w:multiLevelType w:val="hybridMultilevel"/>
    <w:tmpl w:val="FE48D72E"/>
    <w:lvl w:ilvl="0" w:tplc="A9581794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3FCA6FEA"/>
    <w:multiLevelType w:val="hybridMultilevel"/>
    <w:tmpl w:val="70EC98D2"/>
    <w:lvl w:ilvl="0" w:tplc="A9663D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F531C8"/>
    <w:multiLevelType w:val="hybridMultilevel"/>
    <w:tmpl w:val="9042E078"/>
    <w:lvl w:ilvl="0" w:tplc="A74470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AE61F70"/>
    <w:multiLevelType w:val="hybridMultilevel"/>
    <w:tmpl w:val="0A34EC1C"/>
    <w:lvl w:ilvl="0" w:tplc="5E0A36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44"/>
    <w:rsid w:val="0004176C"/>
    <w:rsid w:val="000660BD"/>
    <w:rsid w:val="000C43D8"/>
    <w:rsid w:val="00392357"/>
    <w:rsid w:val="00394A42"/>
    <w:rsid w:val="004F5FE1"/>
    <w:rsid w:val="005E7ECF"/>
    <w:rsid w:val="006964E0"/>
    <w:rsid w:val="00835A78"/>
    <w:rsid w:val="00985402"/>
    <w:rsid w:val="009A4C7F"/>
    <w:rsid w:val="009A7981"/>
    <w:rsid w:val="00A7280A"/>
    <w:rsid w:val="00A8701C"/>
    <w:rsid w:val="00AB1047"/>
    <w:rsid w:val="00B039EC"/>
    <w:rsid w:val="00BB4EF1"/>
    <w:rsid w:val="00C44250"/>
    <w:rsid w:val="00D23C44"/>
    <w:rsid w:val="00D968F7"/>
    <w:rsid w:val="00DA6A94"/>
    <w:rsid w:val="00F5385D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DB4C"/>
  <w15:docId w15:val="{1F32CEDF-A583-434F-A297-6B7FBB86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6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41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80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728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218.94.132.147:5050/rod_sportsclub_web/index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nieyq</dc:creator>
  <cp:keywords/>
  <dc:description/>
  <cp:lastModifiedBy>沈桂群</cp:lastModifiedBy>
  <cp:revision>2</cp:revision>
  <dcterms:created xsi:type="dcterms:W3CDTF">2022-05-09T09:13:00Z</dcterms:created>
  <dcterms:modified xsi:type="dcterms:W3CDTF">2022-05-09T09:13:00Z</dcterms:modified>
</cp:coreProperties>
</file>