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2022年江苏省学生体质健康监测具体安排</w:t>
      </w:r>
    </w:p>
    <w:p>
      <w:pPr>
        <w:spacing w:line="360" w:lineRule="auto"/>
        <w:jc w:val="left"/>
        <w:rPr>
          <w:rFonts w:ascii="仿宋_GB2312" w:eastAsia="仿宋_GB2312"/>
          <w:b/>
          <w:bCs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一、监测项目及时间安排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黑体" w:hAnsi="黑体" w:eastAsia="黑体"/>
          <w:sz w:val="24"/>
        </w:rPr>
        <w:t>1、室外监测项目：</w:t>
      </w:r>
      <w:r>
        <w:rPr>
          <w:rFonts w:hint="eastAsia" w:ascii="仿宋_GB2312" w:eastAsia="仿宋_GB2312"/>
          <w:sz w:val="24"/>
        </w:rPr>
        <w:t>50米跑、立定跳远、引体向上（男）、仰卧起坐（女）、1000米跑（男）、800米跑（女）。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ascii="黑体" w:hAnsi="黑体" w:eastAsia="黑体"/>
          <w:sz w:val="24"/>
        </w:rPr>
        <w:t>2</w:t>
      </w:r>
      <w:r>
        <w:rPr>
          <w:rFonts w:hint="eastAsia" w:ascii="黑体" w:hAnsi="黑体" w:eastAsia="黑体"/>
          <w:sz w:val="24"/>
        </w:rPr>
        <w:t>、室内监测项目：</w:t>
      </w:r>
      <w:r>
        <w:rPr>
          <w:rFonts w:hint="eastAsia" w:ascii="仿宋" w:hAnsi="仿宋" w:eastAsia="仿宋" w:cs="Times New Roman"/>
          <w:sz w:val="28"/>
          <w:szCs w:val="28"/>
        </w:rPr>
        <w:t>身高、体重、胸围、视力、内科、脉搏、血压、肺活量、握力、坐位体前屈。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黑体" w:hAnsi="黑体" w:eastAsia="黑体"/>
          <w:sz w:val="24"/>
        </w:rPr>
        <w:t>3、测试时间：</w:t>
      </w:r>
      <w:r>
        <w:rPr>
          <w:rFonts w:hint="eastAsia" w:ascii="仿宋_GB2312" w:eastAsia="仿宋_GB2312"/>
          <w:sz w:val="24"/>
        </w:rPr>
        <w:t>202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年11月26日-11月27日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/>
          <w:b/>
          <w:bCs/>
          <w:color w:val="FF0000"/>
          <w:sz w:val="24"/>
        </w:rPr>
      </w:pPr>
      <w:r>
        <w:rPr>
          <w:rFonts w:hint="eastAsia" w:ascii="仿宋_GB2312" w:eastAsia="仿宋_GB2312"/>
          <w:b/>
          <w:bCs/>
          <w:color w:val="FF0000"/>
          <w:sz w:val="24"/>
        </w:rPr>
        <w:t>女生样本测试：11月26日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周六</w:t>
      </w:r>
      <w:r>
        <w:rPr>
          <w:rFonts w:hint="eastAsia" w:ascii="仿宋_GB2312" w:eastAsia="仿宋_GB2312"/>
          <w:b/>
          <w:bCs/>
          <w:color w:val="FF0000"/>
          <w:sz w:val="24"/>
        </w:rPr>
        <w:t>（室内项目），11月27日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周日</w:t>
      </w:r>
      <w:r>
        <w:rPr>
          <w:rFonts w:hint="eastAsia" w:ascii="仿宋_GB2312" w:eastAsia="仿宋_GB2312"/>
          <w:b/>
          <w:bCs/>
          <w:color w:val="FF0000"/>
          <w:sz w:val="24"/>
        </w:rPr>
        <w:t>（室外项目）</w:t>
      </w:r>
    </w:p>
    <w:p>
      <w:pPr>
        <w:spacing w:line="360" w:lineRule="auto"/>
        <w:jc w:val="center"/>
        <w:rPr>
          <w:rFonts w:ascii="仿宋_GB2312" w:eastAsia="仿宋_GB2312"/>
          <w:b/>
          <w:bCs/>
          <w:color w:val="FF0000"/>
          <w:sz w:val="24"/>
        </w:rPr>
      </w:pP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 xml:space="preserve">表1  </w:t>
      </w:r>
      <w:r>
        <w:rPr>
          <w:rFonts w:hint="eastAsia" w:ascii="仿宋_GB2312" w:eastAsia="仿宋_GB2312"/>
          <w:b/>
          <w:bCs/>
          <w:color w:val="FF0000"/>
          <w:sz w:val="24"/>
        </w:rPr>
        <w:t>11月26日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周六</w:t>
      </w:r>
      <w:r>
        <w:rPr>
          <w:rFonts w:hint="eastAsia" w:ascii="仿宋_GB2312" w:eastAsia="仿宋_GB2312"/>
          <w:b/>
          <w:bCs/>
          <w:color w:val="FF0000"/>
          <w:sz w:val="24"/>
        </w:rPr>
        <w:t>具体安排（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女生</w:t>
      </w:r>
      <w:r>
        <w:rPr>
          <w:rFonts w:hint="eastAsia" w:ascii="仿宋_GB2312" w:eastAsia="仿宋_GB2312"/>
          <w:b/>
          <w:bCs/>
          <w:color w:val="FF0000"/>
          <w:sz w:val="24"/>
        </w:rPr>
        <w:t>室内项目）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75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测试时间</w:t>
            </w:r>
          </w:p>
        </w:tc>
        <w:tc>
          <w:tcPr>
            <w:tcW w:w="475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测试组别</w:t>
            </w:r>
          </w:p>
        </w:tc>
        <w:tc>
          <w:tcPr>
            <w:tcW w:w="206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集合时间、地点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8:30-9:30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18岁城市女生</w:t>
            </w:r>
          </w:p>
        </w:tc>
        <w:tc>
          <w:tcPr>
            <w:tcW w:w="20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每组测试开始前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穿着适合跑跳的低跟运动鞋和衣裤，提前</w:t>
            </w:r>
            <w:r>
              <w:rPr>
                <w:rFonts w:hint="eastAsia" w:ascii="仿宋_GB2312" w:eastAsia="仿宋_GB2312"/>
                <w:sz w:val="24"/>
              </w:rPr>
              <w:t>半小时到体育馆广场集合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9:30-10:30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19岁城市女生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10:30-11:30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20岁城市女生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13:00-14:00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18岁乡村女生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14:00-15:00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19岁乡村女生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15:00-16:00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20岁乡村女生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仿宋_GB2312" w:eastAsia="仿宋_GB2312"/>
          <w:b/>
          <w:bCs/>
          <w:color w:val="2E75B5" w:themeColor="accent1" w:themeShade="BF"/>
          <w:sz w:val="24"/>
        </w:rPr>
      </w:pP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 xml:space="preserve">表2  </w:t>
      </w:r>
      <w:r>
        <w:rPr>
          <w:rFonts w:hint="eastAsia" w:ascii="仿宋_GB2312" w:eastAsia="仿宋_GB2312"/>
          <w:b/>
          <w:bCs/>
          <w:color w:val="FF0000"/>
          <w:sz w:val="24"/>
        </w:rPr>
        <w:t>11月27日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周日</w:t>
      </w:r>
      <w:r>
        <w:rPr>
          <w:rFonts w:hint="eastAsia" w:ascii="仿宋_GB2312" w:eastAsia="仿宋_GB2312"/>
          <w:b/>
          <w:bCs/>
          <w:color w:val="FF0000"/>
          <w:sz w:val="24"/>
        </w:rPr>
        <w:t>具体安排（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女生</w:t>
      </w:r>
      <w:r>
        <w:rPr>
          <w:rFonts w:hint="eastAsia" w:ascii="仿宋_GB2312" w:eastAsia="仿宋_GB2312"/>
          <w:b/>
          <w:bCs/>
          <w:color w:val="FF0000"/>
          <w:sz w:val="24"/>
        </w:rPr>
        <w:t>室外项目）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77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测试时间</w:t>
            </w:r>
          </w:p>
        </w:tc>
        <w:tc>
          <w:tcPr>
            <w:tcW w:w="477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测试组别</w:t>
            </w:r>
          </w:p>
        </w:tc>
        <w:tc>
          <w:tcPr>
            <w:tcW w:w="20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集合时间、地点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8:30-9:30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18岁城市女生</w:t>
            </w:r>
          </w:p>
        </w:tc>
        <w:tc>
          <w:tcPr>
            <w:tcW w:w="20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每组测试开始前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穿着适合跑跳的低跟运动鞋和衣裤，提前</w:t>
            </w:r>
            <w:r>
              <w:rPr>
                <w:rFonts w:hint="eastAsia" w:ascii="仿宋_GB2312" w:eastAsia="仿宋_GB2312"/>
                <w:sz w:val="24"/>
              </w:rPr>
              <w:t>半小时到田径场旁的篮球场集合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9:30-10:30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19岁城市女生</w:t>
            </w:r>
          </w:p>
        </w:tc>
        <w:tc>
          <w:tcPr>
            <w:tcW w:w="2048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10:30-11:30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20岁城市女生</w:t>
            </w:r>
          </w:p>
        </w:tc>
        <w:tc>
          <w:tcPr>
            <w:tcW w:w="2048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13:00-14:00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18岁乡村女生</w:t>
            </w:r>
          </w:p>
        </w:tc>
        <w:tc>
          <w:tcPr>
            <w:tcW w:w="2048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14:00-15:00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19岁乡村女生</w:t>
            </w:r>
          </w:p>
        </w:tc>
        <w:tc>
          <w:tcPr>
            <w:tcW w:w="2048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15:00-16:00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20岁乡村女生</w:t>
            </w:r>
          </w:p>
        </w:tc>
        <w:tc>
          <w:tcPr>
            <w:tcW w:w="2048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b/>
          <w:bCs/>
          <w:color w:val="2E75B5" w:themeColor="accent1" w:themeShade="BF"/>
          <w:sz w:val="24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bCs/>
          <w:color w:val="2E75B5" w:themeColor="accent1" w:themeShade="BF"/>
          <w:sz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/>
          <w:b/>
          <w:bCs/>
          <w:color w:val="2E75B5" w:themeColor="accent1" w:themeShade="BF"/>
          <w:sz w:val="24"/>
        </w:rPr>
      </w:pP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男生样本测试：11月26日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  <w:lang w:val="en-US" w:eastAsia="zh-CN"/>
        </w:rPr>
        <w:t>周六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（室外项目），11月27日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  <w:lang w:val="en-US" w:eastAsia="zh-CN"/>
        </w:rPr>
        <w:t>周日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（室内项目）</w:t>
      </w:r>
    </w:p>
    <w:p>
      <w:pPr>
        <w:spacing w:line="360" w:lineRule="auto"/>
        <w:jc w:val="center"/>
        <w:rPr>
          <w:rFonts w:ascii="仿宋_GB2312" w:eastAsia="仿宋_GB2312"/>
          <w:b/>
          <w:bCs/>
          <w:color w:val="2E75B5" w:themeColor="accent1" w:themeShade="BF"/>
          <w:sz w:val="24"/>
        </w:rPr>
      </w:pPr>
      <w:r>
        <w:rPr>
          <w:rFonts w:hint="eastAsia" w:ascii="仿宋_GB2312" w:eastAsia="仿宋_GB2312"/>
          <w:b/>
          <w:bCs/>
          <w:color w:val="2E75B5" w:themeColor="accent1" w:themeShade="BF"/>
          <w:sz w:val="24"/>
          <w:lang w:val="en-US" w:eastAsia="zh-CN"/>
        </w:rPr>
        <w:t xml:space="preserve">表3  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11月26日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  <w:lang w:val="en-US" w:eastAsia="zh-CN"/>
        </w:rPr>
        <w:t>周六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具体安排（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  <w:lang w:val="en-US" w:eastAsia="zh-CN"/>
        </w:rPr>
        <w:t>男生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室外项目）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75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测试时间</w:t>
            </w:r>
          </w:p>
        </w:tc>
        <w:tc>
          <w:tcPr>
            <w:tcW w:w="475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测试组别</w:t>
            </w:r>
          </w:p>
        </w:tc>
        <w:tc>
          <w:tcPr>
            <w:tcW w:w="206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集合时间、地点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8:30-9:30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18岁城市男生</w:t>
            </w:r>
          </w:p>
        </w:tc>
        <w:tc>
          <w:tcPr>
            <w:tcW w:w="20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每组测试开始前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穿着适合跑跳的低跟运动鞋和衣裤，提前</w:t>
            </w:r>
            <w:r>
              <w:rPr>
                <w:rFonts w:hint="eastAsia" w:ascii="仿宋_GB2312" w:eastAsia="仿宋_GB2312"/>
                <w:sz w:val="24"/>
              </w:rPr>
              <w:t>半小时到田径场旁的篮球场集合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9:30-10:30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19岁城市男生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10:30-11:30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20岁城市男生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13:00-14:00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18岁乡村男生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14:00-15:00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19岁乡村男生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15:00-16:00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20岁乡村男生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仿宋_GB2312" w:eastAsia="仿宋_GB2312"/>
          <w:b/>
          <w:bCs/>
          <w:color w:val="2E75B5" w:themeColor="accent1" w:themeShade="BF"/>
          <w:sz w:val="24"/>
        </w:rPr>
      </w:pPr>
      <w:r>
        <w:rPr>
          <w:rFonts w:hint="eastAsia" w:ascii="仿宋_GB2312" w:eastAsia="仿宋_GB2312"/>
          <w:b/>
          <w:bCs/>
          <w:color w:val="2E75B5" w:themeColor="accent1" w:themeShade="BF"/>
          <w:sz w:val="24"/>
          <w:lang w:val="en-US" w:eastAsia="zh-CN"/>
        </w:rPr>
        <w:t xml:space="preserve">表4  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11月27日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  <w:lang w:val="en-US" w:eastAsia="zh-CN"/>
        </w:rPr>
        <w:t>周日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具体安排（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  <w:lang w:val="en-US" w:eastAsia="zh-CN"/>
        </w:rPr>
        <w:t>男生</w:t>
      </w:r>
      <w:r>
        <w:rPr>
          <w:rFonts w:hint="eastAsia" w:ascii="仿宋_GB2312" w:eastAsia="仿宋_GB2312"/>
          <w:b/>
          <w:bCs/>
          <w:color w:val="2E75B5" w:themeColor="accent1" w:themeShade="BF"/>
          <w:sz w:val="24"/>
        </w:rPr>
        <w:t>室内项目）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75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测试时间</w:t>
            </w:r>
          </w:p>
        </w:tc>
        <w:tc>
          <w:tcPr>
            <w:tcW w:w="475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测试组别</w:t>
            </w:r>
          </w:p>
        </w:tc>
        <w:tc>
          <w:tcPr>
            <w:tcW w:w="206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集合时间、地点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8:30-9:30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18岁城市男生</w:t>
            </w:r>
          </w:p>
        </w:tc>
        <w:tc>
          <w:tcPr>
            <w:tcW w:w="20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每组测试开始前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穿着适合跑跳的低跟运动鞋和衣裤，提前</w:t>
            </w:r>
            <w:r>
              <w:rPr>
                <w:rFonts w:hint="eastAsia" w:ascii="仿宋_GB2312" w:eastAsia="仿宋_GB2312"/>
                <w:sz w:val="24"/>
              </w:rPr>
              <w:t>半小时到体育馆广场集合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9:30-10:30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19岁城市男生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10:30-11:30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20岁城市男生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13:00-14:00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18岁乡村男生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14:00-15:00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19岁乡村男生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15:00-16:00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20岁乡村男生</w:t>
            </w: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jc w:val="left"/>
        <w:rPr>
          <w:rFonts w:hint="eastAsia" w:ascii="黑体" w:hAnsi="黑体" w:eastAsia="黑体"/>
          <w:b/>
          <w:bCs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二、监测工作人员分工安排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监测工作负责人：王菲</w:t>
      </w:r>
    </w:p>
    <w:p>
      <w:pPr>
        <w:spacing w:line="360" w:lineRule="auto"/>
        <w:ind w:firstLine="482" w:firstLineChars="200"/>
        <w:rPr>
          <w:rFonts w:hint="eastAsia" w:ascii="黑体" w:hAnsi="黑体" w:eastAsia="黑体"/>
          <w:b/>
          <w:sz w:val="24"/>
          <w:lang w:val="en-US" w:eastAsia="zh-CN"/>
        </w:rPr>
      </w:pPr>
      <w:r>
        <w:rPr>
          <w:rFonts w:hint="eastAsia" w:ascii="黑体" w:hAnsi="黑体" w:eastAsia="黑体"/>
          <w:b/>
          <w:sz w:val="24"/>
        </w:rPr>
        <w:t>（一）集合检录</w:t>
      </w:r>
      <w:r>
        <w:rPr>
          <w:rFonts w:hint="eastAsia" w:ascii="黑体" w:hAnsi="黑体" w:eastAsia="黑体"/>
          <w:b/>
          <w:sz w:val="24"/>
          <w:lang w:val="en-US" w:eastAsia="zh-CN"/>
        </w:rPr>
        <w:t>热身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引导员：学生志愿者18人，提前15分钟检录，</w:t>
      </w:r>
      <w:r>
        <w:rPr>
          <w:rFonts w:hint="eastAsia" w:ascii="仿宋_GB2312" w:eastAsia="仿宋_GB2312"/>
          <w:sz w:val="24"/>
          <w:lang w:val="en-US" w:eastAsia="zh-CN"/>
        </w:rPr>
        <w:t>教师</w:t>
      </w:r>
      <w:r>
        <w:rPr>
          <w:rFonts w:hint="eastAsia" w:ascii="仿宋_GB2312" w:hAnsi="宋体" w:eastAsia="仿宋_GB2312"/>
          <w:sz w:val="24"/>
        </w:rPr>
        <w:t>负责</w:t>
      </w:r>
      <w:r>
        <w:rPr>
          <w:rFonts w:hint="eastAsia" w:ascii="仿宋_GB2312" w:hAnsi="宋体" w:eastAsia="仿宋_GB2312"/>
          <w:sz w:val="24"/>
          <w:lang w:val="en-US" w:eastAsia="zh-CN"/>
        </w:rPr>
        <w:t>组织</w:t>
      </w:r>
      <w:r>
        <w:rPr>
          <w:rFonts w:hint="eastAsia" w:ascii="仿宋_GB2312" w:hAnsi="宋体" w:eastAsia="仿宋_GB2312"/>
          <w:sz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lang w:val="en-US" w:eastAsia="zh-CN"/>
        </w:rPr>
        <w:t>学生志愿者协助，</w:t>
      </w:r>
      <w:r>
        <w:rPr>
          <w:rFonts w:hint="eastAsia" w:ascii="仿宋_GB2312" w:eastAsia="仿宋_GB2312"/>
          <w:sz w:val="24"/>
        </w:rPr>
        <w:t>分组带领测试学生</w:t>
      </w:r>
      <w:r>
        <w:rPr>
          <w:rFonts w:hint="eastAsia" w:ascii="仿宋_GB2312" w:eastAsia="仿宋_GB2312"/>
          <w:b/>
          <w:bCs/>
          <w:color w:val="FF0000"/>
          <w:sz w:val="24"/>
        </w:rPr>
        <w:t>做好充分的准备活动</w:t>
      </w:r>
      <w:r>
        <w:rPr>
          <w:rFonts w:hint="eastAsia" w:ascii="仿宋_GB2312" w:eastAsia="仿宋_GB2312"/>
          <w:sz w:val="24"/>
        </w:rPr>
        <w:t>，再依次带至各项目场地进行测试。</w:t>
      </w:r>
    </w:p>
    <w:p>
      <w:pPr>
        <w:spacing w:line="360" w:lineRule="auto"/>
        <w:ind w:firstLine="482" w:firstLineChars="200"/>
        <w:rPr>
          <w:rFonts w:hint="default" w:ascii="黑体" w:hAnsi="黑体" w:eastAsia="黑体"/>
          <w:b/>
          <w:sz w:val="24"/>
          <w:lang w:val="en-US" w:eastAsia="zh-CN"/>
        </w:rPr>
      </w:pPr>
      <w:r>
        <w:rPr>
          <w:rFonts w:hint="eastAsia" w:ascii="黑体" w:hAnsi="黑体" w:eastAsia="黑体"/>
          <w:b/>
          <w:sz w:val="24"/>
        </w:rPr>
        <w:t>（二）</w:t>
      </w:r>
      <w:r>
        <w:rPr>
          <w:rFonts w:hint="eastAsia" w:ascii="黑体" w:hAnsi="黑体" w:eastAsia="黑体"/>
          <w:b/>
          <w:sz w:val="24"/>
          <w:lang w:val="en-US" w:eastAsia="zh-CN"/>
        </w:rPr>
        <w:t>开展分项测试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立定跳远：</w:t>
      </w:r>
      <w:r>
        <w:rPr>
          <w:rFonts w:hint="eastAsia" w:ascii="仿宋_GB2312" w:hAnsi="宋体" w:eastAsia="仿宋_GB2312"/>
          <w:sz w:val="24"/>
        </w:rPr>
        <w:t>六块测试场地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</w:rPr>
        <w:t>教师负责计量读取成绩，学生志愿者负责记录。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引体向上：</w:t>
      </w:r>
      <w:r>
        <w:rPr>
          <w:rFonts w:hint="eastAsia" w:ascii="仿宋_GB2312" w:hAnsi="宋体" w:eastAsia="仿宋_GB2312"/>
          <w:sz w:val="24"/>
        </w:rPr>
        <w:t>教师负责组织与监督动作规范并计次，学生</w:t>
      </w:r>
      <w:r>
        <w:rPr>
          <w:rFonts w:hint="eastAsia" w:ascii="仿宋_GB2312" w:hAnsi="宋体" w:eastAsia="仿宋_GB2312"/>
          <w:sz w:val="24"/>
          <w:lang w:val="en-US" w:eastAsia="zh-CN"/>
        </w:rPr>
        <w:t>志愿者</w:t>
      </w:r>
      <w:r>
        <w:rPr>
          <w:rFonts w:hint="eastAsia" w:ascii="仿宋_GB2312" w:hAnsi="宋体" w:eastAsia="仿宋_GB2312"/>
          <w:sz w:val="24"/>
        </w:rPr>
        <w:t>负责记录。</w:t>
      </w:r>
    </w:p>
    <w:p>
      <w:pPr>
        <w:spacing w:line="360" w:lineRule="auto"/>
        <w:ind w:firstLine="482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仰卧起坐：</w:t>
      </w:r>
      <w:r>
        <w:rPr>
          <w:rFonts w:hint="eastAsia" w:ascii="仿宋_GB2312" w:hAnsi="宋体" w:eastAsia="仿宋_GB2312"/>
          <w:sz w:val="24"/>
        </w:rPr>
        <w:t>一块场地、10人一组测试，一名教师负责组织，另一名教师负责巡查监督动作规范，</w:t>
      </w:r>
      <w:r>
        <w:rPr>
          <w:rFonts w:hint="eastAsia" w:ascii="仿宋_GB2312" w:hAnsi="宋体" w:eastAsia="仿宋_GB2312"/>
          <w:sz w:val="24"/>
          <w:lang w:val="en-US" w:eastAsia="zh-CN"/>
        </w:rPr>
        <w:t>十名</w:t>
      </w:r>
      <w:r>
        <w:rPr>
          <w:rFonts w:hint="eastAsia" w:ascii="仿宋_GB2312" w:hAnsi="宋体" w:eastAsia="仿宋_GB2312"/>
          <w:sz w:val="24"/>
        </w:rPr>
        <w:t>学生志愿者负责计次，</w:t>
      </w:r>
      <w:r>
        <w:rPr>
          <w:rFonts w:hint="eastAsia" w:ascii="仿宋_GB2312" w:hAnsi="宋体" w:eastAsia="仿宋_GB2312"/>
          <w:sz w:val="24"/>
          <w:lang w:val="en-US" w:eastAsia="zh-CN"/>
        </w:rPr>
        <w:t>一名</w:t>
      </w:r>
      <w:r>
        <w:rPr>
          <w:rFonts w:hint="eastAsia" w:ascii="仿宋_GB2312" w:hAnsi="宋体" w:eastAsia="仿宋_GB2312"/>
          <w:sz w:val="24"/>
        </w:rPr>
        <w:t>学生</w:t>
      </w:r>
      <w:r>
        <w:rPr>
          <w:rFonts w:hint="eastAsia" w:ascii="仿宋_GB2312" w:hAnsi="宋体" w:eastAsia="仿宋_GB2312"/>
          <w:sz w:val="24"/>
          <w:lang w:val="en-US" w:eastAsia="zh-CN"/>
        </w:rPr>
        <w:t>志愿者</w:t>
      </w:r>
      <w:r>
        <w:rPr>
          <w:rFonts w:hint="eastAsia" w:ascii="仿宋_GB2312" w:hAnsi="宋体" w:eastAsia="仿宋_GB2312"/>
          <w:sz w:val="24"/>
        </w:rPr>
        <w:t>负责记录。</w:t>
      </w:r>
    </w:p>
    <w:p>
      <w:pPr>
        <w:spacing w:line="360" w:lineRule="auto"/>
        <w:ind w:firstLine="482" w:firstLineChars="2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</w:rPr>
        <w:t>50米跑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</w:rPr>
        <w:t>一块场地测试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  <w:lang w:val="en-US" w:eastAsia="zh-CN"/>
        </w:rPr>
        <w:t>一名</w:t>
      </w:r>
      <w:r>
        <w:rPr>
          <w:rFonts w:hint="eastAsia" w:ascii="仿宋_GB2312" w:hAnsi="宋体" w:eastAsia="仿宋_GB2312"/>
          <w:sz w:val="24"/>
        </w:rPr>
        <w:t>教师</w:t>
      </w:r>
      <w:r>
        <w:rPr>
          <w:rFonts w:hint="eastAsia" w:ascii="仿宋_GB2312" w:hAnsi="宋体" w:eastAsia="仿宋_GB2312"/>
          <w:sz w:val="24"/>
          <w:lang w:val="en-US" w:eastAsia="zh-CN"/>
        </w:rPr>
        <w:t>负责</w:t>
      </w:r>
      <w:r>
        <w:rPr>
          <w:rFonts w:hint="eastAsia" w:ascii="仿宋_GB2312" w:hAnsi="宋体" w:eastAsia="仿宋_GB2312"/>
          <w:sz w:val="24"/>
        </w:rPr>
        <w:t>组织发令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  <w:lang w:val="en-US" w:eastAsia="zh-CN"/>
        </w:rPr>
        <w:t>一名</w:t>
      </w:r>
      <w:r>
        <w:rPr>
          <w:rFonts w:hint="eastAsia" w:ascii="仿宋_GB2312" w:hAnsi="宋体" w:eastAsia="仿宋_GB2312"/>
          <w:sz w:val="24"/>
        </w:rPr>
        <w:t>教师</w:t>
      </w:r>
      <w:r>
        <w:rPr>
          <w:rFonts w:hint="eastAsia" w:ascii="仿宋_GB2312" w:hAnsi="宋体" w:eastAsia="仿宋_GB2312"/>
          <w:sz w:val="24"/>
          <w:lang w:val="en-US" w:eastAsia="zh-CN"/>
        </w:rPr>
        <w:t>和四名</w:t>
      </w:r>
      <w:r>
        <w:rPr>
          <w:rFonts w:hint="eastAsia" w:ascii="仿宋_GB2312" w:hAnsi="宋体" w:eastAsia="仿宋_GB2312"/>
          <w:sz w:val="24"/>
        </w:rPr>
        <w:t>学生志愿者</w:t>
      </w:r>
      <w:r>
        <w:rPr>
          <w:rFonts w:hint="eastAsia" w:ascii="仿宋_GB2312" w:hAnsi="宋体" w:eastAsia="仿宋_GB2312"/>
          <w:sz w:val="24"/>
          <w:lang w:val="en-US" w:eastAsia="zh-CN"/>
        </w:rPr>
        <w:t>负责计时，一名</w:t>
      </w:r>
      <w:r>
        <w:rPr>
          <w:rFonts w:hint="eastAsia" w:ascii="仿宋_GB2312" w:hAnsi="宋体" w:eastAsia="仿宋_GB2312"/>
          <w:sz w:val="24"/>
        </w:rPr>
        <w:t>学生志愿者</w:t>
      </w:r>
      <w:r>
        <w:rPr>
          <w:rFonts w:hint="eastAsia" w:ascii="仿宋_GB2312" w:hAnsi="宋体" w:eastAsia="仿宋_GB2312"/>
          <w:sz w:val="24"/>
          <w:lang w:val="en-US" w:eastAsia="zh-CN"/>
        </w:rPr>
        <w:t>负责</w:t>
      </w:r>
      <w:r>
        <w:rPr>
          <w:rFonts w:hint="eastAsia" w:ascii="仿宋_GB2312" w:hAnsi="宋体" w:eastAsia="仿宋_GB2312"/>
          <w:sz w:val="24"/>
        </w:rPr>
        <w:t>记录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</w:rPr>
        <w:t>女生800米、男生1000米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</w:rPr>
        <w:t>分组间隔同时进行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  <w:lang w:val="en-US" w:eastAsia="zh-CN"/>
        </w:rPr>
        <w:t>一名</w:t>
      </w:r>
      <w:r>
        <w:rPr>
          <w:rFonts w:hint="eastAsia" w:ascii="仿宋_GB2312" w:hAnsi="宋体" w:eastAsia="仿宋_GB2312"/>
          <w:sz w:val="24"/>
        </w:rPr>
        <w:t>教师</w:t>
      </w:r>
      <w:r>
        <w:rPr>
          <w:rFonts w:hint="eastAsia" w:ascii="仿宋_GB2312" w:hAnsi="宋体" w:eastAsia="仿宋_GB2312"/>
          <w:sz w:val="24"/>
          <w:lang w:val="en-US" w:eastAsia="zh-CN"/>
        </w:rPr>
        <w:t>负责</w:t>
      </w:r>
      <w:r>
        <w:rPr>
          <w:rFonts w:hint="eastAsia" w:ascii="仿宋_GB2312" w:hAnsi="宋体" w:eastAsia="仿宋_GB2312"/>
          <w:sz w:val="24"/>
        </w:rPr>
        <w:t>组织发令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  <w:lang w:val="en-US" w:eastAsia="zh-CN"/>
        </w:rPr>
        <w:t>一名</w:t>
      </w:r>
      <w:r>
        <w:rPr>
          <w:rFonts w:hint="eastAsia" w:ascii="仿宋_GB2312" w:hAnsi="宋体" w:eastAsia="仿宋_GB2312"/>
          <w:sz w:val="24"/>
        </w:rPr>
        <w:t>教师</w:t>
      </w:r>
      <w:r>
        <w:rPr>
          <w:rFonts w:hint="eastAsia" w:ascii="仿宋_GB2312" w:hAnsi="宋体" w:eastAsia="仿宋_GB2312"/>
          <w:sz w:val="24"/>
          <w:lang w:val="en-US" w:eastAsia="zh-CN"/>
        </w:rPr>
        <w:t>和六名</w:t>
      </w:r>
      <w:r>
        <w:rPr>
          <w:rFonts w:hint="eastAsia" w:ascii="仿宋_GB2312" w:hAnsi="宋体" w:eastAsia="仿宋_GB2312"/>
          <w:sz w:val="24"/>
        </w:rPr>
        <w:t>学生志愿者</w:t>
      </w:r>
      <w:r>
        <w:rPr>
          <w:rFonts w:hint="eastAsia" w:ascii="仿宋_GB2312" w:hAnsi="宋体" w:eastAsia="仿宋_GB2312"/>
          <w:sz w:val="24"/>
          <w:lang w:val="en-US" w:eastAsia="zh-CN"/>
        </w:rPr>
        <w:t>负责计时，一名</w:t>
      </w:r>
      <w:r>
        <w:rPr>
          <w:rFonts w:hint="eastAsia" w:ascii="仿宋_GB2312" w:hAnsi="宋体" w:eastAsia="仿宋_GB2312"/>
          <w:sz w:val="24"/>
        </w:rPr>
        <w:t>学生志愿者</w:t>
      </w:r>
      <w:r>
        <w:rPr>
          <w:rFonts w:hint="eastAsia" w:ascii="仿宋_GB2312" w:hAnsi="宋体" w:eastAsia="仿宋_GB2312"/>
          <w:sz w:val="24"/>
          <w:lang w:val="en-US" w:eastAsia="zh-CN"/>
        </w:rPr>
        <w:t>负责</w:t>
      </w:r>
      <w:r>
        <w:rPr>
          <w:rFonts w:hint="eastAsia" w:ascii="仿宋_GB2312" w:hAnsi="宋体" w:eastAsia="仿宋_GB2312"/>
          <w:sz w:val="24"/>
        </w:rPr>
        <w:t>记录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全程：</w:t>
      </w:r>
      <w:r>
        <w:rPr>
          <w:rFonts w:hint="eastAsia" w:ascii="仿宋_GB2312" w:hAnsi="宋体" w:eastAsia="仿宋_GB2312"/>
          <w:sz w:val="24"/>
        </w:rPr>
        <w:t>监测现场控制与后勤保障2人</w:t>
      </w:r>
      <w:r>
        <w:rPr>
          <w:rFonts w:hint="eastAsia" w:ascii="仿宋_GB2312" w:hAnsi="宋体" w:eastAsia="仿宋_GB2312"/>
          <w:sz w:val="24"/>
          <w:lang w:eastAsia="zh-CN"/>
        </w:rPr>
        <w:t>、</w:t>
      </w:r>
      <w:r>
        <w:rPr>
          <w:rFonts w:hint="eastAsia" w:ascii="仿宋_GB2312" w:hAnsi="宋体" w:eastAsia="仿宋_GB2312"/>
          <w:sz w:val="24"/>
        </w:rPr>
        <w:t>医务保障1人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ascii="黑体" w:hAnsi="黑体" w:eastAsia="黑体"/>
          <w:b/>
          <w:bCs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三、测试组织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1、请</w:t>
      </w:r>
      <w:r>
        <w:rPr>
          <w:rFonts w:hint="eastAsia" w:ascii="仿宋_GB2312" w:hAnsi="仿宋" w:eastAsia="仿宋_GB2312"/>
          <w:sz w:val="24"/>
        </w:rPr>
        <w:t>二级学院提前强调监测重要性，明确监测的时间地点，</w:t>
      </w:r>
      <w:r>
        <w:rPr>
          <w:rFonts w:hint="eastAsia" w:ascii="仿宋_GB2312" w:hAnsi="宋体" w:eastAsia="仿宋_GB2312"/>
          <w:sz w:val="24"/>
        </w:rPr>
        <w:t>安排至少一名熟悉此项工作的辅导员老师，</w:t>
      </w:r>
      <w:r>
        <w:rPr>
          <w:rFonts w:hint="eastAsia" w:ascii="仿宋_GB2312" w:hAnsi="仿宋" w:eastAsia="仿宋_GB2312"/>
          <w:b/>
          <w:bCs/>
          <w:color w:val="FF0000"/>
          <w:sz w:val="24"/>
        </w:rPr>
        <w:t>组织学生携带本人身份证、</w:t>
      </w:r>
      <w:r>
        <w:rPr>
          <w:rFonts w:hint="eastAsia" w:ascii="仿宋_GB2312" w:hAnsi="宋体" w:eastAsia="仿宋_GB2312"/>
          <w:b/>
          <w:bCs/>
          <w:color w:val="FF0000"/>
          <w:sz w:val="24"/>
        </w:rPr>
        <w:t>按照测试分组名单顺序按时到场</w:t>
      </w:r>
      <w:r>
        <w:rPr>
          <w:rFonts w:hint="eastAsia" w:ascii="仿宋_GB2312" w:hAnsi="宋体" w:eastAsia="仿宋_GB2312"/>
          <w:sz w:val="24"/>
        </w:rPr>
        <w:t>，清点好人数后与负责测试的老师交接，并全程协助测试老师做好学生组织、思想动员和测试安全工作，参加监测的学生</w:t>
      </w:r>
      <w:r>
        <w:rPr>
          <w:rFonts w:hint="eastAsia" w:ascii="仿宋_GB2312" w:hAnsi="仿宋" w:eastAsia="仿宋_GB2312"/>
          <w:sz w:val="24"/>
        </w:rPr>
        <w:t>不得无故缺席。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2、请后勤</w:t>
      </w:r>
      <w:r>
        <w:rPr>
          <w:rFonts w:hint="eastAsia" w:ascii="仿宋_GB2312" w:hAnsi="宋体" w:eastAsia="仿宋_GB2312"/>
          <w:sz w:val="24"/>
          <w:lang w:val="en-US" w:eastAsia="zh-CN"/>
        </w:rPr>
        <w:t>处</w:t>
      </w:r>
      <w:r>
        <w:rPr>
          <w:rFonts w:hint="eastAsia" w:ascii="仿宋_GB2312" w:hAnsi="宋体" w:eastAsia="仿宋_GB2312"/>
          <w:sz w:val="24"/>
        </w:rPr>
        <w:t>设置医疗急救站和急救车、配备学生体检医务人员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  <w:lang w:val="en-US" w:eastAsia="zh-CN"/>
        </w:rPr>
        <w:t>请</w:t>
      </w:r>
      <w:r>
        <w:rPr>
          <w:rFonts w:hint="eastAsia" w:ascii="仿宋_GB2312" w:hAnsi="宋体" w:eastAsia="仿宋_GB2312"/>
          <w:sz w:val="24"/>
        </w:rPr>
        <w:t>安全保卫处维护现场秩序和安全。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3、体育教学部负责制定监测方案、组织测试工作人员、开展动员培训和现场测试、录入和上报数据等工作。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四、测试注意事项</w:t>
      </w:r>
    </w:p>
    <w:p>
      <w:pPr>
        <w:spacing w:line="360" w:lineRule="auto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    （一）参加测试学生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1、学生在测试前一段时间，应利用体育课</w:t>
      </w:r>
      <w:r>
        <w:rPr>
          <w:rFonts w:hint="eastAsia" w:ascii="仿宋" w:hAnsi="仿宋" w:eastAsia="仿宋"/>
          <w:sz w:val="24"/>
          <w:lang w:val="en-US" w:eastAsia="zh-CN"/>
        </w:rPr>
        <w:t>以及课</w:t>
      </w:r>
      <w:r>
        <w:rPr>
          <w:rFonts w:hint="eastAsia" w:ascii="仿宋" w:hAnsi="仿宋" w:eastAsia="仿宋"/>
          <w:sz w:val="24"/>
        </w:rPr>
        <w:t>外时间进行跑、跳、力量等内容的练习，</w:t>
      </w:r>
      <w:r>
        <w:rPr>
          <w:rFonts w:hint="eastAsia" w:ascii="仿宋" w:hAnsi="仿宋" w:eastAsia="仿宋"/>
          <w:b/>
          <w:bCs/>
          <w:color w:val="FF0000"/>
          <w:sz w:val="24"/>
        </w:rPr>
        <w:t>加强</w:t>
      </w:r>
      <w:r>
        <w:rPr>
          <w:rFonts w:hint="eastAsia" w:ascii="仿宋" w:hAnsi="仿宋" w:eastAsia="仿宋"/>
          <w:b/>
          <w:bCs/>
          <w:color w:val="FF0000"/>
          <w:sz w:val="24"/>
          <w:lang w:val="en-US" w:eastAsia="zh-CN"/>
        </w:rPr>
        <w:t>身体</w:t>
      </w:r>
      <w:r>
        <w:rPr>
          <w:rFonts w:hint="eastAsia" w:ascii="仿宋" w:hAnsi="仿宋" w:eastAsia="仿宋"/>
          <w:b/>
          <w:bCs/>
          <w:color w:val="FF0000"/>
          <w:sz w:val="24"/>
        </w:rPr>
        <w:t>锻炼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2、学生测试前一天尽量早睡，避免熬夜和饮酒，保持充沛体力；测试前一个小时务必结束用餐，避免测试时出现不适；</w:t>
      </w:r>
      <w:r>
        <w:rPr>
          <w:rFonts w:hint="eastAsia" w:ascii="仿宋" w:hAnsi="仿宋" w:eastAsia="仿宋"/>
          <w:b/>
          <w:bCs/>
          <w:color w:val="FF0000"/>
          <w:sz w:val="24"/>
        </w:rPr>
        <w:t>确有身体不适，应主动联系测试教师，调换测试时间，避免身体伤害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</w:rPr>
        <w:t>学生</w:t>
      </w:r>
      <w:r>
        <w:rPr>
          <w:rFonts w:hint="eastAsia" w:ascii="仿宋" w:hAnsi="仿宋" w:eastAsia="仿宋"/>
          <w:b/>
          <w:bCs/>
          <w:color w:val="FF0000"/>
          <w:sz w:val="24"/>
        </w:rPr>
        <w:t>必须携带本人身份证，穿运动装和适合跑跳的</w:t>
      </w:r>
      <w:r>
        <w:rPr>
          <w:rFonts w:hint="eastAsia" w:ascii="仿宋" w:hAnsi="仿宋" w:eastAsia="仿宋"/>
          <w:b/>
          <w:bCs/>
          <w:color w:val="FF0000"/>
          <w:sz w:val="24"/>
          <w:lang w:val="en-US" w:eastAsia="zh-CN"/>
        </w:rPr>
        <w:t>低跟</w:t>
      </w:r>
      <w:r>
        <w:rPr>
          <w:rFonts w:hint="eastAsia" w:ascii="仿宋" w:hAnsi="仿宋" w:eastAsia="仿宋"/>
          <w:b/>
          <w:bCs/>
          <w:color w:val="FF0000"/>
          <w:sz w:val="24"/>
        </w:rPr>
        <w:t>运动鞋</w:t>
      </w:r>
      <w:r>
        <w:rPr>
          <w:rFonts w:hint="eastAsia" w:ascii="仿宋" w:hAnsi="仿宋" w:eastAsia="仿宋"/>
          <w:sz w:val="24"/>
        </w:rPr>
        <w:t>，提前到达集合地点进行检录，服从组织管理，</w:t>
      </w:r>
      <w:r>
        <w:rPr>
          <w:rFonts w:hint="eastAsia" w:ascii="仿宋" w:hAnsi="仿宋" w:eastAsia="仿宋"/>
          <w:b/>
          <w:bCs/>
          <w:color w:val="FF0000"/>
          <w:sz w:val="24"/>
        </w:rPr>
        <w:t>充分做好热身和放松活动</w:t>
      </w:r>
      <w:r>
        <w:rPr>
          <w:rFonts w:hint="eastAsia" w:ascii="仿宋" w:hAnsi="仿宋" w:eastAsia="仿宋"/>
          <w:sz w:val="24"/>
        </w:rPr>
        <w:t>，认真按照要求进行测试，避免运动损伤，确保测试安全与成绩真实有效。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color w:val="FF0000"/>
          <w:sz w:val="24"/>
        </w:rPr>
      </w:pPr>
      <w:r>
        <w:rPr>
          <w:rFonts w:ascii="仿宋" w:hAnsi="仿宋" w:eastAsia="仿宋"/>
          <w:b/>
          <w:bCs/>
          <w:color w:val="FF0000"/>
          <w:sz w:val="24"/>
        </w:rPr>
        <w:t>4</w:t>
      </w:r>
      <w:r>
        <w:rPr>
          <w:rFonts w:hint="eastAsia" w:ascii="仿宋" w:hAnsi="仿宋" w:eastAsia="仿宋"/>
          <w:b/>
          <w:bCs/>
          <w:color w:val="FF0000"/>
          <w:sz w:val="24"/>
          <w:lang w:eastAsia="zh-CN"/>
        </w:rPr>
        <w:t>、</w:t>
      </w:r>
      <w:r>
        <w:rPr>
          <w:rFonts w:hint="eastAsia" w:ascii="仿宋" w:hAnsi="仿宋" w:eastAsia="仿宋"/>
          <w:b/>
          <w:bCs/>
          <w:color w:val="FF0000"/>
          <w:sz w:val="24"/>
        </w:rPr>
        <w:t>体质健康测试属于学校统一组织的考试，学生应当严肃考试纪律。进入测试场地后，出现以下情况均报至学校以作弊违纪处理：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color w:val="FF0000"/>
          <w:sz w:val="24"/>
        </w:rPr>
      </w:pPr>
      <w:r>
        <w:rPr>
          <w:rFonts w:hint="eastAsia" w:ascii="仿宋" w:hAnsi="仿宋" w:eastAsia="仿宋"/>
          <w:b/>
          <w:bCs/>
          <w:color w:val="FF0000"/>
          <w:sz w:val="24"/>
        </w:rPr>
        <w:t>1）学生应当确认并且使用本人身份证进行身份认证。使用他人身份证进行身份认证的同学，连同提供身份证的同学，一并按作弊处理（无论提供身份证的学生是否在测试现场）。任何解释身份证不是测试本人的理由均不被采纳（比如同学之间错拿、地上捡的等等）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color w:val="FF0000"/>
          <w:sz w:val="24"/>
        </w:rPr>
      </w:pPr>
      <w:r>
        <w:rPr>
          <w:rFonts w:hint="eastAsia" w:ascii="仿宋" w:hAnsi="仿宋" w:eastAsia="仿宋"/>
          <w:b/>
          <w:bCs/>
          <w:color w:val="FF0000"/>
          <w:sz w:val="24"/>
        </w:rPr>
        <w:t>2）学生应当本人进行测试。测试过程中由他人代测的，一经发现，代测者和被代测者均按作弊处理。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color w:val="FF0000"/>
          <w:sz w:val="24"/>
        </w:rPr>
      </w:pPr>
      <w:r>
        <w:rPr>
          <w:rFonts w:hint="eastAsia" w:ascii="仿宋" w:hAnsi="仿宋" w:eastAsia="仿宋"/>
          <w:b/>
          <w:bCs/>
          <w:color w:val="FF0000"/>
          <w:sz w:val="24"/>
        </w:rPr>
        <w:t>3）但凡一个测试项目发现作弊现象，其余已测项目的成绩都一律取消。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（二）测试工作人员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1、认真学习测试要求，熟悉各测试项目的特点、标准、规范和方法，严格规范操作；如遇测试</w:t>
      </w:r>
      <w:r>
        <w:rPr>
          <w:rFonts w:hint="eastAsia" w:ascii="仿宋" w:hAnsi="仿宋" w:eastAsia="仿宋"/>
          <w:sz w:val="24"/>
          <w:lang w:val="en-US" w:eastAsia="zh-CN"/>
        </w:rPr>
        <w:t>困难或者</w:t>
      </w:r>
      <w:r>
        <w:rPr>
          <w:rFonts w:hint="eastAsia" w:ascii="仿宋" w:hAnsi="仿宋" w:eastAsia="仿宋"/>
          <w:sz w:val="24"/>
        </w:rPr>
        <w:t>拿不准的</w:t>
      </w:r>
      <w:r>
        <w:rPr>
          <w:rFonts w:hint="eastAsia" w:ascii="仿宋" w:hAnsi="仿宋" w:eastAsia="仿宋"/>
          <w:sz w:val="24"/>
          <w:lang w:val="en-US" w:eastAsia="zh-CN"/>
        </w:rPr>
        <w:t>问题</w:t>
      </w:r>
      <w:r>
        <w:rPr>
          <w:rFonts w:hint="eastAsia" w:ascii="仿宋" w:hAnsi="仿宋" w:eastAsia="仿宋"/>
          <w:sz w:val="24"/>
        </w:rPr>
        <w:t>，应该</w:t>
      </w:r>
      <w:r>
        <w:rPr>
          <w:rFonts w:hint="eastAsia" w:ascii="仿宋" w:hAnsi="仿宋" w:eastAsia="仿宋"/>
          <w:sz w:val="24"/>
          <w:lang w:val="en-US" w:eastAsia="zh-CN"/>
        </w:rPr>
        <w:t>及时</w:t>
      </w:r>
      <w:r>
        <w:rPr>
          <w:rFonts w:hint="eastAsia" w:ascii="仿宋" w:hAnsi="仿宋" w:eastAsia="仿宋"/>
          <w:sz w:val="24"/>
        </w:rPr>
        <w:t>报告测试负责人进行商讨决定。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测试前必须组织学生做好准备活动，检查学生的运动鞋和运动服，进行必要的身体健康状况观察和问询，并向学生讲解测试要求和动作规范；如有疾病或不适，可帮助学生调整测试时间，但须请学生提供医务室证明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、测试人员要带头执行考场纪律，必须保证所测试项目数据真实、准确、有效，认真做好数据记录，签字后及时提交数据统计表。做到不迟到、不早退、不抽烟、不玩手机，树立严肃认真态度和良好工作形象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违反监考要求按教学事故和师德师风失范处理。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仿宋" w:hAnsi="仿宋" w:eastAsia="仿宋"/>
          <w:sz w:val="24"/>
        </w:rPr>
      </w:pPr>
    </w:p>
    <w:p>
      <w:pPr>
        <w:spacing w:line="360" w:lineRule="auto"/>
        <w:ind w:firstLine="5040" w:firstLineChars="210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体育教学部</w:t>
      </w:r>
    </w:p>
    <w:p>
      <w:pPr>
        <w:spacing w:line="360" w:lineRule="auto"/>
        <w:ind w:firstLine="5040" w:firstLineChars="210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2022.11.1</w:t>
      </w:r>
      <w:r>
        <w:rPr>
          <w:rFonts w:ascii="仿宋_GB2312" w:hAnsi="宋体" w:eastAsia="仿宋_GB2312"/>
          <w:sz w:val="24"/>
        </w:rPr>
        <w:t>4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633935"/>
    <w:multiLevelType w:val="singleLevel"/>
    <w:tmpl w:val="E0633935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xZmU5MWRkOTFkYzEwZjUxNWI4ZjRlNjM2NTE2ZGUifQ=="/>
    <w:docVar w:name="KSO_WPS_MARK_KEY" w:val="b5b2d35c-dd14-4744-b20a-865736c79020"/>
  </w:docVars>
  <w:rsids>
    <w:rsidRoot w:val="00525501"/>
    <w:rsid w:val="000058E8"/>
    <w:rsid w:val="000224F3"/>
    <w:rsid w:val="001502F7"/>
    <w:rsid w:val="002B5FC1"/>
    <w:rsid w:val="0032538D"/>
    <w:rsid w:val="00350B3C"/>
    <w:rsid w:val="003A0A2E"/>
    <w:rsid w:val="003D0319"/>
    <w:rsid w:val="003E3EA0"/>
    <w:rsid w:val="004640A2"/>
    <w:rsid w:val="004730CD"/>
    <w:rsid w:val="004A4112"/>
    <w:rsid w:val="005147A4"/>
    <w:rsid w:val="00525501"/>
    <w:rsid w:val="00581A05"/>
    <w:rsid w:val="005A5B36"/>
    <w:rsid w:val="006274EE"/>
    <w:rsid w:val="00627C8B"/>
    <w:rsid w:val="007141A7"/>
    <w:rsid w:val="007356A3"/>
    <w:rsid w:val="00763607"/>
    <w:rsid w:val="007C3186"/>
    <w:rsid w:val="00802F9D"/>
    <w:rsid w:val="00837D62"/>
    <w:rsid w:val="00853136"/>
    <w:rsid w:val="008A5C1B"/>
    <w:rsid w:val="00937161"/>
    <w:rsid w:val="009F39DB"/>
    <w:rsid w:val="00A21145"/>
    <w:rsid w:val="00AF4E48"/>
    <w:rsid w:val="00CA4076"/>
    <w:rsid w:val="00D11C4B"/>
    <w:rsid w:val="00D8736F"/>
    <w:rsid w:val="00DD42C6"/>
    <w:rsid w:val="00E323A9"/>
    <w:rsid w:val="00E34C94"/>
    <w:rsid w:val="00FC70B4"/>
    <w:rsid w:val="041A1188"/>
    <w:rsid w:val="083B347B"/>
    <w:rsid w:val="0AB67731"/>
    <w:rsid w:val="0CD520F0"/>
    <w:rsid w:val="0F8D2B56"/>
    <w:rsid w:val="10521CAA"/>
    <w:rsid w:val="15B34F99"/>
    <w:rsid w:val="1B3226DB"/>
    <w:rsid w:val="1F5E41C7"/>
    <w:rsid w:val="213A47C0"/>
    <w:rsid w:val="27EA0B17"/>
    <w:rsid w:val="2B42499D"/>
    <w:rsid w:val="36054F45"/>
    <w:rsid w:val="38D62BC9"/>
    <w:rsid w:val="52782CF3"/>
    <w:rsid w:val="53FF0DCE"/>
    <w:rsid w:val="548D0AB3"/>
    <w:rsid w:val="5F463D55"/>
    <w:rsid w:val="622A0D0B"/>
    <w:rsid w:val="68B43ADD"/>
    <w:rsid w:val="70DF5DB7"/>
    <w:rsid w:val="751029E3"/>
    <w:rsid w:val="75267B11"/>
    <w:rsid w:val="76A55511"/>
    <w:rsid w:val="786848E4"/>
    <w:rsid w:val="788220A2"/>
    <w:rsid w:val="79694470"/>
    <w:rsid w:val="79C97604"/>
    <w:rsid w:val="7B9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2055</Words>
  <Characters>2359</Characters>
  <Lines>17</Lines>
  <Paragraphs>4</Paragraphs>
  <TotalTime>5</TotalTime>
  <ScaleCrop>false</ScaleCrop>
  <LinksUpToDate>false</LinksUpToDate>
  <CharactersWithSpaces>2372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2022-11-14T01:11:00Z</dcterms:created>
  <dc:creator>W7</dc:creator>
  <cp:lastModifiedBy>不烦心8627</cp:lastModifiedBy>
  <dcterms:modified xsi:type="dcterms:W3CDTF">2022-11-15T02:48:49Z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0F7A0A457D32408A89EA42F8999279F2</vt:lpwstr>
  </property>
</Properties>
</file>